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Все  началось с того, что  я услышал  его мысли. Мы  сидели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небольшой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комнате с  деревянным полом без ковров, как  это  бывает на дачах.  Я  сидел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напротив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Гурджиева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, а  доктор С.  и 3,-по сторонам.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говорил о наших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"чертах",  о  нашей  неспособности  видеть  или  говорить правду. Его  слова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вызвали  у меня  сильное  волнение.  И  вдруг  я  заметил,  что среди  слов,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произносимых им  для всех нас, есть "мысли", предназначенные лично для меня.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Я  уловил одну из этих мыслей  и ответил на нее как обычно, вслух. 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кивнул мне и перестал говорить. Наступила довольно  долгая  пауза. Он  сидел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спокойно и молчал. Внезапно я услышал его голос внутри себя, как бы в груди,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около сердца.  Он задал  мне определенный  вопрос.  Я взглянул  на  него; он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сидел,  улыбаясь.  Его вопрос вызвал  у  меня  сильную эмоцию, но  я отвечал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утвердительно.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Почему он это говорит? - спросил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, глядя по очереди то на 3.,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то на доктора С., - разве я что-нибудь у него спрашивал?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И  сразу же задал мне  другой, еще  более трудный вопрос,  обращаясь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ко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мне, как и раньше, без слов. 3. и доктор С. были явно удивлены происходящим,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особенно 3. Разговор если это можно  назвать  разговором - продолжался таким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образом  не  менее  получаса. 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задавал  мне вопросы без  слов,  а 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отвечал вслух.  Меня сильно взволновало то,  что  говорил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, что он у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меня  спрашивал  и что  я  не  могу здесь передать. Дело касалось  некоторых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условий,  которые мне следовало принять - или оставить работу.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дал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мне месячный срок. Я отказался от  срока и заявил, что какими бы трудными ни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были  его  требования, я  выполню  все немедленно.  Но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настоял  на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месячном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сроке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Наконец  он встал, и мы  вышли из  комнаты на веранду. С другой стороны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дома также находилась большая веранда, где сидели остальные наши люди.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О  том, что случилось  после  этого,  я могу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сказать  очень мало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, хотя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главные  события произошли  именно потом. 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разговаривал  с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С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. и 3.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Затем сказал кое-что  обо мне, и его слова сильно  на меня подействовали.  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вскочил и вышел в сад, а оттуда  отправился в лес и долго  гулял в  темноте,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целиком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пребывая во  власти  самых  необычных мыслей и  чувств.  Иногда мне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казалось, что я что-то нахожу, а затем опять теряю.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Так продолжалось в течение одного-двух  часов. Наконец, в момент, когда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я  достиг чего-то вроде вершины противоречий и внутреннего  смятения, в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моем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уме  мелькнула  мысль,  рассмотрев  которую,  я  быстро пришел  к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ясному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правильному пониманию всего, что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сказал о моем положении. Я увидел,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что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прав: того,  что  я считал в себе твердым и надежным,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самом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деле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не существует. Но я обнаружил кое-что еще. Я понимал, что он не поверит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мне и посмеется надо мной,  если  я расскажу ему про эту другую вещь. Но для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меня она была неоспоримым фактом, и то, что произошло позднее, показало, что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я был прав.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долго сидел на какой-то прогалине и курил. Когда я вернулся домой,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небольшой веранде было темно. Подумав, что  все уже улеглись, я ушел в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свою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комнату и лег  в постель. В действительности,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с другими в это время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ужинали  на  большой веранде. Вскоре после того,  как я лег,  меня  охватило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непонятное  возбуждение, сердце с силой забилось, и я снова услышал у себя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груди голос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Гурджиева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.  Теперь  я не  только слышал, но и  отвечал в  уме, 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слышал меня  и отвечал  мне.  В нашем разговоре было  что-то очень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странное.  Я старался найти какие-то фактические подтверждения происшедшему,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но мне это не удавалось. В конце концов,  все могло быть "воображением"  или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сном наяву,  потому  что,  хотя  я  и пытался задать 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Гурджиеву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какой-нибудь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конкретный вопрос, который не  оставил бы сомнения в реальности разговора  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его  участия  в нем, я  не  смог спросить ничего убедительного. Те  вопросы,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которые я  ему задал и  на которые получил  ответы, я вполне мог  задать сам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себе и  сам  же на них ответить.  У меня даже  возникло впечатление,  что он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избегает    конкретных   ответов,   которые   могли    бы    послужить   мне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"доказательствами".  А  на  один  или  два  мои  вопроса  он  намеренно  дал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неопределенные  ответы.  Однако  чувство  разговора   было   очень  сильным,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lastRenderedPageBreak/>
        <w:t>совершенно новым, не похожим ни на что другое.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После  долгой   паузы 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задал  мне   вопрос,  сразу   же  меня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настороживший; он сделал паузу, как бы ожидая ответа.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То,  что  он спросил,  внезапно  положило  конец  всем  моим  мыслям  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чувствам. Это  был не страх, по крайней  мере, не  осознанный  страх,  когда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человек  знает,  чего  он  боится;  но  я  весь  дрожал  и  что-то буквально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парализовало меня всего, так что я не мог выговорить ни слова, хотя и сделал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отчаянное усилие, желая дать утвердительный ответ.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чувствовал, что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ждет, но долго ждать не будет.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Ну,  хорошо, - сказал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он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наконец, - сегодня вы устали. Отложим это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другой раз.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 начал  что-то  говорить. Кажется, я  просил его подождать,  дать мне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немного времени, чтобы освоиться с этой мыслью.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В другой раз, - сказал его голос. - Спите! - И его голос замолк.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долго не мог заснуть. Утром, когда мы вышли на небольшую веранду, где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находились прошлым вечером,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сидел в саду у круглого стола, метрах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двадцати от меня. С ним было трое или четверо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наших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Спросите его, что произошло вчера вечером, - сказал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Почему-то это  замечание  меня  рассердило.  Я  повернулся и  зашагал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к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веранде.  Когда я  подошел к  ней,  я опять  услышал  у  себя в  груди голос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Гурджиева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: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Стойте!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остановился и повернулся к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Гурджиеву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. Он улыбался.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Куда же вы идете? Присядьте здесь, - сказал он обычным голосом.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 сел около него, но  не смог  ничего сказать,  да  мне и не хотелось.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Ощущая необычную ясность мысли, я хотел сосредоточиться на вопросах, которые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мне  казались особенно  трудными.  Мне  в  голову пришла мысль, что  в  этом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необычном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состоянии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я мог  бы, пожалуй, найти ответы  на вопросы, которые не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был в состоянии разрешить обычным путем.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 начал  думать  о   первой   триаде  луча  творения,  о  трех  силах,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составляющих одну. Что они могли  означать? Можем ли мы дать им определения?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Можем ли понять их смысл? Что-то начало  формулироваться у меня в голове, но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как только я пытался перевести это в слова, все исчезало. "Воля, сознание...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что  было третьим?" -  спросил я себя.  Мне  казалось, что если бы я  назвал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третье, я сразу понял бы остальное.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Оставьте это, - сказал громко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Я обратил на него взгляд, а он посмотрел на меня.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Путь к  этому еще  долгий, - сказал он. -  Сейчас вы не сможете найти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ответ. Лучше думайте о себе, о своей работе.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Сидевшие рядом люди с удивлением  глядели на нас.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ответил  на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мои мысли.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Затем началось  нечто  странное,  длившееся целый день и продолжавшееся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позже. Мы оставались в Финляндии еще три дня. В течение этих трех дней у нас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было много разговоров о  самых разных предметах. И все это время я находился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   необычном   эмоциональном   состоянии,    которое   иногда   становилось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lastRenderedPageBreak/>
        <w:t>утомительным.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Как избавиться от этого состояния? Я не могу больше переносить его, -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спросил я у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Гурджиева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>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Так вы желаете погрузиться в сон? - спросил он.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Конечно, нет, - отвечал я.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- Тогда  о  чем  же вы  спрашиваете? Это  и есть  то,  чего  вы хотели;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пользуйтесь им. Сейчас вы не спите.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Не уверен,  что его  слова были совсем  верны.  Несомненно, в некоторые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моменты я "спал".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Многое из того, что я говорил  в то время, должно быть, сильно удивляло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моих сотоварищей по  необычайному  приключению.  Да  и  сам я  был  порядком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удивлен.  Многое происходило как  во  сне,  многое  не  имело  ни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малейшего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отношения к реальности.  Нет никакого сомнения, что многое было плодом моего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собственного  воображения.  И  впоследствии  я  с  очень  странным  чувством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вспоминал то, что говорил тогда.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Наконец  мы  вернулись  в  Петербург. 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ехал в  Москву,  и  мы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отправились  с  Финляндского  вокзала прямо  на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Николаевский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. Проводить его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собралась довольно большая компания. Он уехал.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Но до окончания чудесного  было еще очень  далеко. Поздним вечером того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же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дня  опять происходили удивительные  явления: я "беседовал" с ним и видел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его в вагоне поезда, шедшего в Москву.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Затем последовал какой-то странный период, длившийся около трех недель,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в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течение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которого я время от времени видел "спящих людей".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Это требует особого пояснения.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Через два или три дня после отъезда </w:t>
      </w:r>
      <w:proofErr w:type="spellStart"/>
      <w:r w:rsidRPr="006C1B46">
        <w:rPr>
          <w:rFonts w:ascii="Courier New" w:eastAsia="Times New Roman" w:hAnsi="Courier New" w:cs="Courier New"/>
          <w:sz w:val="20"/>
          <w:szCs w:val="20"/>
        </w:rPr>
        <w:t>Гурджиева</w:t>
      </w:r>
      <w:proofErr w:type="spell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я шел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по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Троицкой и вдруг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увидел, что  идущий  мне навстречу  человек  -  спит.  В этом  не могло быть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никакого сомнения. Хотя глаза его были открыты, он шагал, явно погруженный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сон, и сновидения, подобно облакам, пробегали по его лицу. Мне пришло на ум,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что если смотреть на него достаточно долго,  я увижу и его  сны, т.е. пойму,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что он видит во сне. Но он прошел мимо. Следом за ним прошел другой человек,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и он тоже спал. Проехал спящий извозчик с двумя спящими седоками. Неожиданно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я оказался в положении  принца  из "Спящей  красавицы". Все вокруг меня были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погружены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в  сон.  Ощущение  было явственным и  несомненным. Я  понял смысл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утверждения о  том, сколь  многое еще можно увидеть  нашими глазами - многое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такое, чего  мы обычно не видим. Эти ощущения длились несколько минут. Потом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они повторились на следующий день, но очень слабо. Я  сразу же открыл,  что,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стараясь  вспоминать  себя,  я мог  усиливать эти ощущения и  увеличивать их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длительность настолько, насколько у меня хватало сил не отвлекаться, т.е. не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разрешать вещам  и всему окружению  привлекать  мое внимание. Когда внимание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отвлекалось, я  переставал видеть  "спящих людей" -  вероятно,  потому,  что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засыпал сам. Я рассказал об этих опытах нескольким нашим людям, и у двоих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из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них, пытавшихся вспоминать себя, возникли сходные переживания.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Потом все пришло в  норму. Я не мог окончательно понять, что случилось,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но со мной произошел глубокий переворот.  Несомненно, во всем, что я говорил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и  думал в течение этих трех  недель, было немало фантазии. Однако я  увидел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себя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т.е. увидел  в  себе  много  таких  вещей, которых  никогда  раньше  не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усматривал. Сомнений  в этом быть не могло, и хотя впоследствии я стал таким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же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, каким был,  я не  мог уже не  знать того, что со  мной произошло, не мог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ничего забыть.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Одно  я понял тогда  с неоспоримой  ясностью -  никакие явления высшего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порядка,  т.е.  явления,  превосходящие  категорию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обычных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, каждодневных  и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lastRenderedPageBreak/>
        <w:t>называемые   иногда  "метафизическими",  нельзя  наблюдать  или  исследовать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обычными  средствами,  в повседневном  состоянии  сознания,  как  физические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явления.  Совершенно  нелепо  полагать,  что  удастся изучать такие  явления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высшего  порядка,  как  "телепатия",  "ясновидение",  предвидение  будущего,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медиумические и  тому подобные явления так же,  как  изучают  электрические,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химические  и  метеорологические  явления.  В явлениях высшего порядка  есть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нечто,  требующее  для  их  наблюдения  и  изучения  особого  эмоционального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состояния. Это  исключает  возможность "правильно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проведенных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"  лабораторных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опытов и наблюдений.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Раньше я пришел к тем же выводам после собственных опытов,  описанных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книге  "Новая  модель вселенной"  (в главе  об  экспериментальной  мистике).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Теперь же понял причину, почему подобные опыты невозможны.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Второе  интересное заключение,  к которому  я пришел,  описать  гораздо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труднее. Оно относится к замеченной мной  перемене некоторых  моих взглядов,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формулировок целей, желаний  и надежд.  Многие аспекты этого прояснились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для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меня только впоследствии. И потом я обнаружил, что именно в это время в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моих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взглядах  на самого  себя,  на  окружающих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и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особенно на  "методы действия"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начались  вполне определенные перемены,  - если  не прибегать к более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точным</w:t>
      </w:r>
      <w:proofErr w:type="gramEnd"/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определениям. Описать сами изменения очень трудно. Могу  только сказать, что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они никоим образом  не были связаны с тем,  что было  сказано в Финляндии, а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оказались результатом  эмоций, которые я там  пережил. Первое,  что  я  смог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отметить,  было  ослабление крайнего  индивидуализма, который 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до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 недавнего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времени  был  основной чертой моего отношения к  жизни. Я стал больше видеть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людей  и ощущать  свою общность с ними.  Вторым было то, что  где-то глубоко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внутри  себя  я  понял  эзотерический  принцип  невозможности насилия,  т.е.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бесполезности насильственных мер для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достижения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 xml:space="preserve"> каких бы то ни было целей. С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несомненной ясностью  я увидел - и  больше не утрачивал  этого чувства - что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насильственные меры  в  любом случае  приведут к отрицательным  результатам,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противоположным  тем целям,  ради которых они были  применены. То, к чему  я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пришел,  было похоже  на толстовское непротивление;  но это  совсем не  было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непротивлением, так как я пришел к  нему не  с </w:t>
      </w:r>
      <w:proofErr w:type="gramStart"/>
      <w:r w:rsidRPr="006C1B46">
        <w:rPr>
          <w:rFonts w:ascii="Courier New" w:eastAsia="Times New Roman" w:hAnsi="Courier New" w:cs="Courier New"/>
          <w:sz w:val="20"/>
          <w:szCs w:val="20"/>
        </w:rPr>
        <w:t>этической</w:t>
      </w:r>
      <w:proofErr w:type="gramEnd"/>
      <w:r w:rsidRPr="006C1B46">
        <w:rPr>
          <w:rFonts w:ascii="Courier New" w:eastAsia="Times New Roman" w:hAnsi="Courier New" w:cs="Courier New"/>
          <w:sz w:val="20"/>
          <w:szCs w:val="20"/>
        </w:rPr>
        <w:t>,  а с  практической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точки зрения, не с  точки зрения благого или злого,  а с  точки зрения более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>успешного и целесообразного.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</w:t>
      </w: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C1B46" w:rsidRPr="006C1B46" w:rsidRDefault="006C1B46" w:rsidP="006C1B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C1B46">
        <w:rPr>
          <w:rFonts w:ascii="Courier New" w:eastAsia="Times New Roman" w:hAnsi="Courier New" w:cs="Courier New"/>
          <w:sz w:val="20"/>
          <w:szCs w:val="20"/>
        </w:rPr>
        <w:t xml:space="preserve">     </w:t>
      </w:r>
    </w:p>
    <w:p w:rsidR="00F57F2D" w:rsidRDefault="00F57F2D"/>
    <w:sectPr w:rsidR="00F57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1B46"/>
    <w:rsid w:val="006C1B46"/>
    <w:rsid w:val="00F57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C1B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C1B4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1933</Words>
  <Characters>11023</Characters>
  <Application>Microsoft Office Word</Application>
  <DocSecurity>0</DocSecurity>
  <Lines>91</Lines>
  <Paragraphs>25</Paragraphs>
  <ScaleCrop>false</ScaleCrop>
  <Company>Microsoft</Company>
  <LinksUpToDate>false</LinksUpToDate>
  <CharactersWithSpaces>12931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2010-10-31T04:09:00Z</dcterms:created>
  <dcterms:modified xsi:type="dcterms:W3CDTF">2010-10-31T04:09:00Z</dcterms:modified>
</cp:coreProperties>
</file>